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A0" w:rsidRDefault="002D264F" w:rsidP="009D18A0">
      <w:r>
        <w:t xml:space="preserve">                        </w:t>
      </w:r>
      <w:bookmarkStart w:id="0" w:name="_GoBack"/>
      <w:bookmarkEnd w:id="0"/>
      <w:r>
        <w:t xml:space="preserve">                                    </w:t>
      </w:r>
      <w:r w:rsidR="009D18A0">
        <w:t xml:space="preserve">New Job </w:t>
      </w:r>
      <w:r w:rsidR="009D18A0">
        <w:t>opportunity available</w:t>
      </w:r>
      <w:r w:rsidR="009D18A0">
        <w:t xml:space="preserve"> on UN Careers!</w:t>
      </w:r>
      <w:r w:rsidR="009D18A0">
        <w:t xml:space="preserve"> </w:t>
      </w:r>
    </w:p>
    <w:p w:rsidR="002D264F" w:rsidRDefault="002D264F" w:rsidP="002D264F">
      <w:r>
        <w:t xml:space="preserve">                                                             </w:t>
      </w:r>
      <w:r w:rsidR="00547C03">
        <w:t xml:space="preserve">Application are invited for the following post </w:t>
      </w:r>
    </w:p>
    <w:p w:rsidR="009D18A0" w:rsidRPr="002D264F" w:rsidRDefault="002D264F" w:rsidP="002D264F">
      <w:r>
        <w:t xml:space="preserve">                                                                     </w:t>
      </w:r>
      <w:r w:rsidR="009D18A0" w:rsidRPr="002D264F">
        <w:rPr>
          <w:b/>
        </w:rPr>
        <w:t>Chief Information Technology officer</w:t>
      </w:r>
    </w:p>
    <w:p w:rsidR="005450F9" w:rsidRPr="00970EB0" w:rsidRDefault="005450F9" w:rsidP="00970EB0">
      <w:r>
        <w:t>Interested candidate</w:t>
      </w:r>
      <w:r w:rsidR="00970EB0">
        <w:t>s</w:t>
      </w:r>
      <w:r>
        <w:t xml:space="preserve"> </w:t>
      </w:r>
      <w:r w:rsidR="00970EB0">
        <w:t>may</w:t>
      </w:r>
      <w:r w:rsidR="002D264F">
        <w:t xml:space="preserve"> send</w:t>
      </w:r>
      <w:r>
        <w:t xml:space="preserve"> their </w:t>
      </w:r>
      <w:r w:rsidR="002D264F">
        <w:t>Resume</w:t>
      </w:r>
      <w:r w:rsidR="00970EB0">
        <w:t>s</w:t>
      </w:r>
      <w:r>
        <w:t xml:space="preserve"> on the following Email Address </w:t>
      </w:r>
      <w:r w:rsidR="00970EB0">
        <w:t>not later than 07</w:t>
      </w:r>
      <w:r w:rsidR="00970EB0" w:rsidRPr="00970EB0">
        <w:rPr>
          <w:vertAlign w:val="superscript"/>
        </w:rPr>
        <w:t>th</w:t>
      </w:r>
      <w:r w:rsidR="00970EB0">
        <w:t xml:space="preserve"> </w:t>
      </w:r>
      <w:r>
        <w:t xml:space="preserve">December </w:t>
      </w:r>
      <w:r w:rsidR="002D264F">
        <w:t>2020</w:t>
      </w:r>
      <w:r w:rsidRPr="002D264F">
        <w:t xml:space="preserve"> </w:t>
      </w:r>
    </w:p>
    <w:p w:rsidR="005450F9" w:rsidRPr="002D264F" w:rsidRDefault="005450F9" w:rsidP="005450F9">
      <w:pPr>
        <w:pStyle w:val="Default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2D264F">
        <w:rPr>
          <w:rFonts w:ascii="Times New Roman" w:hAnsi="Times New Roman"/>
          <w:b/>
          <w:sz w:val="22"/>
          <w:szCs w:val="22"/>
        </w:rPr>
        <w:t>Email :</w:t>
      </w:r>
      <w:proofErr w:type="gramEnd"/>
      <w:r w:rsidRPr="002D264F">
        <w:rPr>
          <w:b/>
          <w:sz w:val="22"/>
          <w:szCs w:val="22"/>
        </w:rPr>
        <w:t xml:space="preserve"> </w:t>
      </w:r>
      <w:r w:rsidR="00B56F04">
        <w:rPr>
          <w:rFonts w:ascii="Times New Roman" w:hAnsi="Times New Roman"/>
          <w:b/>
          <w:sz w:val="22"/>
          <w:szCs w:val="22"/>
        </w:rPr>
        <w:t>so</w:t>
      </w:r>
      <w:r w:rsidRPr="002D264F">
        <w:rPr>
          <w:rFonts w:ascii="Times New Roman" w:hAnsi="Times New Roman"/>
          <w:b/>
          <w:sz w:val="22"/>
          <w:szCs w:val="22"/>
        </w:rPr>
        <w:t>.it@moitt.gov.pk</w:t>
      </w:r>
    </w:p>
    <w:p w:rsidR="005450F9" w:rsidRPr="002D264F" w:rsidRDefault="005450F9" w:rsidP="005450F9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2D264F">
        <w:rPr>
          <w:rFonts w:ascii="Times New Roman" w:hAnsi="Times New Roman"/>
          <w:sz w:val="22"/>
          <w:szCs w:val="22"/>
        </w:rPr>
        <w:t>7</w:t>
      </w:r>
      <w:r w:rsidRPr="002D264F">
        <w:rPr>
          <w:rFonts w:ascii="Times New Roman" w:hAnsi="Times New Roman"/>
          <w:sz w:val="22"/>
          <w:szCs w:val="22"/>
          <w:vertAlign w:val="superscript"/>
        </w:rPr>
        <w:t>th</w:t>
      </w:r>
      <w:r w:rsidRPr="002D264F">
        <w:rPr>
          <w:rFonts w:ascii="Times New Roman" w:hAnsi="Times New Roman"/>
          <w:sz w:val="22"/>
          <w:szCs w:val="22"/>
        </w:rPr>
        <w:t xml:space="preserve"> Floor, Kohsar Block, Pak Secretariat, Islamabad</w:t>
      </w:r>
    </w:p>
    <w:p w:rsidR="005450F9" w:rsidRPr="002D264F" w:rsidRDefault="005450F9" w:rsidP="009D18A0"/>
    <w:p w:rsidR="002D264F" w:rsidRDefault="002D264F" w:rsidP="002D264F">
      <w:r>
        <w:t xml:space="preserve">       </w:t>
      </w:r>
      <w:r>
        <w:t xml:space="preserve">Detailed Term of reference are available on the United Nation website </w:t>
      </w:r>
      <w:hyperlink r:id="rId5" w:history="1">
        <w:r w:rsidRPr="006E1927">
          <w:rPr>
            <w:rStyle w:val="Hyperlink"/>
          </w:rPr>
          <w:t>https://www.unite.un.org</w:t>
        </w:r>
      </w:hyperlink>
      <w:r>
        <w:t xml:space="preserve"> .</w:t>
      </w:r>
    </w:p>
    <w:p w:rsidR="002D264F" w:rsidRDefault="002D264F" w:rsidP="009D18A0"/>
    <w:p w:rsidR="002D264F" w:rsidRDefault="002D264F" w:rsidP="009D18A0"/>
    <w:sectPr w:rsidR="002D2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001"/>
    <w:multiLevelType w:val="hybridMultilevel"/>
    <w:tmpl w:val="DEC25ACE"/>
    <w:lvl w:ilvl="0" w:tplc="040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1" w15:restartNumberingAfterBreak="0">
    <w:nsid w:val="4BE548B3"/>
    <w:multiLevelType w:val="hybridMultilevel"/>
    <w:tmpl w:val="5A1C3E96"/>
    <w:lvl w:ilvl="0" w:tplc="0409000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2" w15:restartNumberingAfterBreak="0">
    <w:nsid w:val="4CCA28A5"/>
    <w:multiLevelType w:val="hybridMultilevel"/>
    <w:tmpl w:val="DFE2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A0"/>
    <w:rsid w:val="001F3E78"/>
    <w:rsid w:val="002D1ECE"/>
    <w:rsid w:val="002D264F"/>
    <w:rsid w:val="005450F9"/>
    <w:rsid w:val="00547C03"/>
    <w:rsid w:val="00970EB0"/>
    <w:rsid w:val="009D18A0"/>
    <w:rsid w:val="00B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DAF7"/>
  <w15:chartTrackingRefBased/>
  <w15:docId w15:val="{F7D904C4-D833-4274-8EA3-DF2BCC35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C03"/>
    <w:pPr>
      <w:ind w:left="720"/>
      <w:contextualSpacing/>
    </w:pPr>
  </w:style>
  <w:style w:type="paragraph" w:customStyle="1" w:styleId="Default">
    <w:name w:val="Default"/>
    <w:basedOn w:val="Normal"/>
    <w:rsid w:val="005450F9"/>
    <w:pPr>
      <w:autoSpaceDE w:val="0"/>
      <w:autoSpaceDN w:val="0"/>
      <w:spacing w:after="0" w:line="240" w:lineRule="auto"/>
    </w:pPr>
    <w:rPr>
      <w:rFonts w:ascii="Book Antiqua" w:eastAsia="Calibri" w:hAnsi="Book Antiqu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0630553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21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8397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39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744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4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379669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30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8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54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92649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245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5350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43191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te.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Manager Monitoring &amp; Evaluation(Syed Nouman)</dc:creator>
  <cp:keywords/>
  <dc:description/>
  <cp:lastModifiedBy>Sr. Manager Monitoring &amp; Evaluation(Syed Nouman)</cp:lastModifiedBy>
  <cp:revision>2</cp:revision>
  <dcterms:created xsi:type="dcterms:W3CDTF">2020-12-04T10:19:00Z</dcterms:created>
  <dcterms:modified xsi:type="dcterms:W3CDTF">2020-12-04T12:14:00Z</dcterms:modified>
</cp:coreProperties>
</file>